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Informatic</w:t>
            </w:r>
            <w:proofErr w:type="spellEnd"/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proofErr w:type="spellStart"/>
      <w:r w:rsidR="009C5DD9">
        <w:rPr>
          <w:b/>
        </w:rPr>
        <w:t>Prof.dr.ing</w:t>
      </w:r>
      <w:proofErr w:type="spellEnd"/>
      <w:r w:rsidR="009C5DD9">
        <w:rPr>
          <w:b/>
        </w:rPr>
        <w:t>. Liviu MICLEA</w:t>
      </w:r>
    </w:p>
    <w:p w:rsidR="00597C9E" w:rsidRDefault="00597C9E">
      <w:r>
        <w:t>Contact:</w:t>
      </w:r>
      <w:r w:rsidR="005554A4">
        <w:t xml:space="preserve"> </w:t>
      </w:r>
      <w:r w:rsidR="009C5DD9">
        <w:rPr>
          <w:b/>
        </w:rPr>
        <w:t>Liviu.Miclea</w:t>
      </w:r>
      <w:r w:rsidRPr="00597C9E">
        <w:rPr>
          <w:b/>
        </w:rPr>
        <w:t>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456BC6" w:rsidTr="009C5DD9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r w:rsidRPr="008D1100">
              <w:rPr>
                <w:b/>
                <w:lang w:val="en-GB"/>
              </w:rPr>
              <w:t xml:space="preserve">Nr.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4C3C76" w:rsidRPr="00456BC6" w:rsidTr="009C5DD9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4C3C76" w:rsidRDefault="009B60F6" w:rsidP="004C3C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4C3C76" w:rsidRDefault="004C3C76" w:rsidP="004C3C76">
            <w:r>
              <w:t>Automatic Speech Recognition</w:t>
            </w:r>
          </w:p>
          <w:p w:rsidR="004C3C76" w:rsidRPr="00456BC6" w:rsidRDefault="004C3C76" w:rsidP="004C3C76">
            <w:pPr>
              <w:rPr>
                <w:lang w:val="en-GB"/>
              </w:rPr>
            </w:pPr>
          </w:p>
        </w:tc>
        <w:tc>
          <w:tcPr>
            <w:tcW w:w="5698" w:type="dxa"/>
            <w:tcBorders>
              <w:top w:val="single" w:sz="12" w:space="0" w:color="auto"/>
            </w:tcBorders>
          </w:tcPr>
          <w:p w:rsidR="004C3C76" w:rsidRPr="00456BC6" w:rsidRDefault="004C3C76" w:rsidP="004C3C76">
            <w:pPr>
              <w:rPr>
                <w:lang w:val="it-IT"/>
              </w:rPr>
            </w:pPr>
            <w:proofErr w:type="spellStart"/>
            <w:r>
              <w:t>Implementare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un Matrix Creator, care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preia</w:t>
            </w:r>
            <w:proofErr w:type="spellEnd"/>
            <w:r>
              <w:t xml:space="preserve"> </w:t>
            </w:r>
            <w:proofErr w:type="spellStart"/>
            <w:r>
              <w:t>comenzi</w:t>
            </w:r>
            <w:proofErr w:type="spellEnd"/>
            <w:r>
              <w:t xml:space="preserve"> </w:t>
            </w:r>
            <w:proofErr w:type="spellStart"/>
            <w:r>
              <w:t>vocale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utilizatorului</w:t>
            </w:r>
            <w:proofErr w:type="spellEnd"/>
            <w:r w:rsidR="00B231E6">
              <w:t>,</w:t>
            </w:r>
            <w:r>
              <w:t xml:space="preserve"> </w:t>
            </w:r>
            <w:proofErr w:type="spellStart"/>
            <w:r>
              <w:t>precum</w:t>
            </w:r>
            <w:proofErr w:type="spellEnd"/>
            <w:r>
              <w:t xml:space="preserve">: </w:t>
            </w: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sistemului</w:t>
            </w:r>
            <w:proofErr w:type="spellEnd"/>
            <w:r>
              <w:t xml:space="preserve"> de </w:t>
            </w:r>
            <w:proofErr w:type="spellStart"/>
            <w:r>
              <w:t>iluminat</w:t>
            </w:r>
            <w:proofErr w:type="spellEnd"/>
            <w:r>
              <w:t xml:space="preserve"> din casa, </w:t>
            </w:r>
            <w:proofErr w:type="spellStart"/>
            <w:r>
              <w:t>inchide</w:t>
            </w:r>
            <w:r>
              <w:t>rea</w:t>
            </w:r>
            <w:proofErr w:type="spellEnd"/>
            <w:r>
              <w:t xml:space="preserve">/ </w:t>
            </w:r>
            <w:proofErr w:type="spellStart"/>
            <w:r>
              <w:t>deschiderea</w:t>
            </w:r>
            <w:proofErr w:type="spellEnd"/>
            <w:r>
              <w:t xml:space="preserve"> </w:t>
            </w:r>
            <w:proofErr w:type="spellStart"/>
            <w:r>
              <w:t>jaluzelelor</w:t>
            </w:r>
            <w:proofErr w:type="spellEnd"/>
            <w:r>
              <w:t xml:space="preserve">, </w:t>
            </w:r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ofere</w:t>
            </w:r>
            <w:proofErr w:type="spellEnd"/>
            <w:r>
              <w:t xml:space="preserve"> </w:t>
            </w:r>
            <w:proofErr w:type="spellStart"/>
            <w:r>
              <w:t>anumite</w:t>
            </w:r>
            <w:proofErr w:type="spellEnd"/>
            <w:r>
              <w:t xml:space="preserve"> </w:t>
            </w:r>
            <w:proofErr w:type="spellStart"/>
            <w:r>
              <w:t>informatii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>
              <w:t>vremea</w:t>
            </w:r>
            <w:proofErr w:type="spellEnd"/>
            <w:r>
              <w:t xml:space="preserve"> de </w:t>
            </w:r>
            <w:proofErr w:type="spellStart"/>
            <w:r>
              <w:t>afara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temperatura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 </w:t>
            </w:r>
            <w:proofErr w:type="spellStart"/>
            <w:r>
              <w:t>ambiental</w:t>
            </w:r>
            <w:proofErr w:type="spellEnd"/>
            <w:r>
              <w:t>, etc.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4C3C76" w:rsidRDefault="004C3C76" w:rsidP="004C3C76">
            <w:r>
              <w:t xml:space="preserve">In </w:t>
            </w:r>
            <w:proofErr w:type="spellStart"/>
            <w:r>
              <w:t>colaborare</w:t>
            </w:r>
            <w:proofErr w:type="spellEnd"/>
            <w:r>
              <w:t xml:space="preserve"> cu </w:t>
            </w:r>
            <w:proofErr w:type="spellStart"/>
            <w:r>
              <w:t>compania</w:t>
            </w:r>
            <w:proofErr w:type="spellEnd"/>
            <w:r>
              <w:t xml:space="preserve"> Bosch;</w:t>
            </w:r>
          </w:p>
          <w:p w:rsidR="004C3C76" w:rsidRDefault="004C3C76" w:rsidP="004C3C7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Limbaje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programare</w:t>
            </w:r>
            <w:proofErr w:type="spellEnd"/>
            <w:r w:rsidR="00542F81">
              <w:rPr>
                <w:lang w:val="en-GB"/>
              </w:rPr>
              <w:t>.</w:t>
            </w:r>
          </w:p>
          <w:p w:rsidR="004C3C76" w:rsidRPr="00456BC6" w:rsidRDefault="004C3C76" w:rsidP="004C3C7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Algoritmi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specifici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domeniului</w:t>
            </w:r>
            <w:proofErr w:type="spellEnd"/>
            <w:r w:rsidR="00542F81">
              <w:rPr>
                <w:lang w:val="en-GB"/>
              </w:rPr>
              <w:t>.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4C3C76" w:rsidRPr="00456BC6" w:rsidRDefault="004C3C76" w:rsidP="004C3C76"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4C3C76" w:rsidRPr="00456BC6" w:rsidTr="00470076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4C3C76" w:rsidRDefault="009B60F6" w:rsidP="004C3C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58" w:type="dxa"/>
            <w:tcBorders>
              <w:top w:val="single" w:sz="12" w:space="0" w:color="auto"/>
            </w:tcBorders>
            <w:vAlign w:val="center"/>
          </w:tcPr>
          <w:p w:rsidR="004C3C76" w:rsidRPr="008D7AAE" w:rsidRDefault="004C3C76" w:rsidP="004C3C76">
            <w:pPr>
              <w:rPr>
                <w:lang w:val="ro-RO"/>
              </w:rPr>
            </w:pPr>
            <w:r>
              <w:rPr>
                <w:lang w:val="ro-RO"/>
              </w:rPr>
              <w:t>Sisteme multiagent sigure</w:t>
            </w:r>
          </w:p>
        </w:tc>
        <w:tc>
          <w:tcPr>
            <w:tcW w:w="5698" w:type="dxa"/>
            <w:tcBorders>
              <w:top w:val="single" w:sz="12" w:space="0" w:color="auto"/>
            </w:tcBorders>
            <w:vAlign w:val="center"/>
          </w:tcPr>
          <w:p w:rsidR="004C3C76" w:rsidRDefault="004C3C76" w:rsidP="004C3C76">
            <w:pPr>
              <w:rPr>
                <w:lang w:val="ro-RO"/>
              </w:rPr>
            </w:pPr>
            <w:r>
              <w:rPr>
                <w:lang w:val="ro-RO"/>
              </w:rPr>
              <w:t>Tehnici de criptografie</w:t>
            </w:r>
          </w:p>
        </w:tc>
        <w:tc>
          <w:tcPr>
            <w:tcW w:w="3000" w:type="dxa"/>
            <w:tcBorders>
              <w:top w:val="single" w:sz="12" w:space="0" w:color="auto"/>
            </w:tcBorders>
            <w:vAlign w:val="center"/>
          </w:tcPr>
          <w:p w:rsidR="004C3C76" w:rsidRDefault="004C3C76" w:rsidP="004C3C76">
            <w:pPr>
              <w:rPr>
                <w:lang w:val="ro-RO"/>
              </w:rPr>
            </w:pPr>
            <w:r>
              <w:rPr>
                <w:lang w:val="ro-RO"/>
              </w:rPr>
              <w:t>Java, medii multiagent</w:t>
            </w:r>
            <w:r w:rsidR="00542F81">
              <w:rPr>
                <w:lang w:val="ro-RO"/>
              </w:rPr>
              <w:t>.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4C3C76" w:rsidRPr="008D7AAE" w:rsidRDefault="004C3C76" w:rsidP="004C3C76">
            <w:r>
              <w:rPr>
                <w:lang w:val="ro-RO"/>
              </w:rPr>
              <w:t>Licenta/master</w:t>
            </w:r>
          </w:p>
        </w:tc>
      </w:tr>
      <w:tr w:rsidR="009B60F6" w:rsidRPr="00456BC6" w:rsidTr="00470076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9B60F6" w:rsidRDefault="009B60F6" w:rsidP="009B60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58" w:type="dxa"/>
            <w:tcBorders>
              <w:top w:val="single" w:sz="12" w:space="0" w:color="auto"/>
            </w:tcBorders>
            <w:vAlign w:val="center"/>
          </w:tcPr>
          <w:p w:rsidR="009B60F6" w:rsidRPr="000A2ACE" w:rsidRDefault="009B60F6" w:rsidP="009B60F6">
            <w:pPr>
              <w:rPr>
                <w:lang w:val="ro-RO"/>
              </w:rPr>
            </w:pPr>
            <w:r>
              <w:rPr>
                <w:lang w:val="ro-RO"/>
              </w:rPr>
              <w:t>Procesarea evenimentelor complexe (1)</w:t>
            </w:r>
          </w:p>
        </w:tc>
        <w:tc>
          <w:tcPr>
            <w:tcW w:w="5698" w:type="dxa"/>
            <w:tcBorders>
              <w:top w:val="single" w:sz="12" w:space="0" w:color="auto"/>
            </w:tcBorders>
            <w:vAlign w:val="center"/>
          </w:tcPr>
          <w:p w:rsidR="009B60F6" w:rsidRPr="000A2ACE" w:rsidRDefault="009B60F6" w:rsidP="009B60F6">
            <w:pPr>
              <w:rPr>
                <w:lang w:val="ro-RO"/>
              </w:rPr>
            </w:pPr>
            <w:r>
              <w:rPr>
                <w:lang w:val="ro-RO"/>
              </w:rPr>
              <w:t>Procesarea si gestiunea integrata a resurselor de apa</w:t>
            </w:r>
          </w:p>
        </w:tc>
        <w:tc>
          <w:tcPr>
            <w:tcW w:w="3000" w:type="dxa"/>
            <w:tcBorders>
              <w:top w:val="single" w:sz="12" w:space="0" w:color="auto"/>
            </w:tcBorders>
            <w:vAlign w:val="center"/>
          </w:tcPr>
          <w:p w:rsidR="009B60F6" w:rsidRPr="0033659D" w:rsidRDefault="009B60F6" w:rsidP="009B60F6">
            <w:pPr>
              <w:rPr>
                <w:lang w:val="ro-RO"/>
              </w:rPr>
            </w:pPr>
            <w:r>
              <w:rPr>
                <w:lang w:val="ro-RO"/>
              </w:rPr>
              <w:t>Limbajul Java, BD, mediul WSO2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9B60F6" w:rsidRPr="0033659D" w:rsidRDefault="009B60F6" w:rsidP="009B60F6">
            <w:pPr>
              <w:rPr>
                <w:lang w:val="ro-RO"/>
              </w:rPr>
            </w:pPr>
            <w:r>
              <w:rPr>
                <w:lang w:val="ro-RO"/>
              </w:rPr>
              <w:t>Licenta/Master</w:t>
            </w:r>
          </w:p>
        </w:tc>
      </w:tr>
      <w:tr w:rsidR="009B60F6" w:rsidRPr="00456BC6" w:rsidTr="00470076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9B60F6" w:rsidRDefault="009B60F6" w:rsidP="009B60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58" w:type="dxa"/>
            <w:tcBorders>
              <w:top w:val="single" w:sz="12" w:space="0" w:color="auto"/>
            </w:tcBorders>
            <w:vAlign w:val="center"/>
          </w:tcPr>
          <w:p w:rsidR="009B60F6" w:rsidRPr="00AA0CA6" w:rsidRDefault="009B60F6" w:rsidP="009B60F6">
            <w:pPr>
              <w:rPr>
                <w:lang w:val="ro-RO"/>
              </w:rPr>
            </w:pPr>
            <w:r>
              <w:rPr>
                <w:lang w:val="ro-RO"/>
              </w:rPr>
              <w:t>Procesarea evenimentelor complexe (2)</w:t>
            </w:r>
          </w:p>
        </w:tc>
        <w:tc>
          <w:tcPr>
            <w:tcW w:w="5698" w:type="dxa"/>
            <w:tcBorders>
              <w:top w:val="single" w:sz="12" w:space="0" w:color="auto"/>
            </w:tcBorders>
            <w:vAlign w:val="center"/>
          </w:tcPr>
          <w:p w:rsidR="009B60F6" w:rsidRPr="00AA0CA6" w:rsidRDefault="009B60F6" w:rsidP="009B60F6">
            <w:pPr>
              <w:rPr>
                <w:lang w:val="ro-RO"/>
              </w:rPr>
            </w:pPr>
            <w:r>
              <w:rPr>
                <w:lang w:val="ro-RO"/>
              </w:rPr>
              <w:t>Procesarea si gestiunea integrata a resurselor de apa</w:t>
            </w:r>
          </w:p>
        </w:tc>
        <w:tc>
          <w:tcPr>
            <w:tcW w:w="3000" w:type="dxa"/>
            <w:tcBorders>
              <w:top w:val="single" w:sz="12" w:space="0" w:color="auto"/>
            </w:tcBorders>
            <w:vAlign w:val="center"/>
          </w:tcPr>
          <w:p w:rsidR="009B60F6" w:rsidRPr="0033659D" w:rsidRDefault="009B60F6" w:rsidP="009B60F6">
            <w:pPr>
              <w:rPr>
                <w:lang w:val="ro-RO"/>
              </w:rPr>
            </w:pPr>
            <w:r>
              <w:rPr>
                <w:lang w:val="ro-RO"/>
              </w:rPr>
              <w:t xml:space="preserve">Limbajul Java, mediile „DataTurbine” si „The Kepler Project” 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9B60F6" w:rsidRPr="0033659D" w:rsidRDefault="009B60F6" w:rsidP="009B60F6">
            <w:pPr>
              <w:rPr>
                <w:lang w:val="ro-RO"/>
              </w:rPr>
            </w:pPr>
            <w:r>
              <w:rPr>
                <w:lang w:val="ro-RO"/>
              </w:rPr>
              <w:t>Licenta/Master</w:t>
            </w:r>
          </w:p>
        </w:tc>
      </w:tr>
      <w:tr w:rsidR="009C5DD9" w:rsidRPr="00456BC6" w:rsidTr="009C5DD9">
        <w:trPr>
          <w:trHeight w:val="567"/>
        </w:trPr>
        <w:tc>
          <w:tcPr>
            <w:tcW w:w="700" w:type="dxa"/>
          </w:tcPr>
          <w:p w:rsidR="009C5DD9" w:rsidRPr="00456BC6" w:rsidRDefault="00F17924" w:rsidP="009C5D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58" w:type="dxa"/>
            <w:vAlign w:val="center"/>
          </w:tcPr>
          <w:p w:rsidR="009C5DD9" w:rsidRPr="005F4C79" w:rsidRDefault="009C5DD9" w:rsidP="009C5DD9">
            <w:pPr>
              <w:rPr>
                <w:lang w:val="ro-RO"/>
              </w:rPr>
            </w:pPr>
            <w:r w:rsidRPr="005F4C79">
              <w:rPr>
                <w:lang w:val="ro-RO"/>
              </w:rPr>
              <w:t>Medii de testare a circuitelor</w:t>
            </w:r>
          </w:p>
        </w:tc>
        <w:tc>
          <w:tcPr>
            <w:tcW w:w="5698" w:type="dxa"/>
            <w:vAlign w:val="center"/>
          </w:tcPr>
          <w:p w:rsidR="009C5DD9" w:rsidRDefault="009C5DD9" w:rsidP="009C5DD9">
            <w:pPr>
              <w:rPr>
                <w:lang w:val="ro-RO"/>
              </w:rPr>
            </w:pPr>
            <w:r>
              <w:rPr>
                <w:lang w:val="ro-RO"/>
              </w:rPr>
              <w:t>Aplicatii NI</w:t>
            </w:r>
          </w:p>
        </w:tc>
        <w:tc>
          <w:tcPr>
            <w:tcW w:w="3000" w:type="dxa"/>
            <w:vAlign w:val="center"/>
          </w:tcPr>
          <w:p w:rsidR="009C5DD9" w:rsidRDefault="009C5DD9" w:rsidP="009C5DD9">
            <w:pPr>
              <w:rPr>
                <w:lang w:val="ro-RO"/>
              </w:rPr>
            </w:pPr>
            <w:r>
              <w:rPr>
                <w:lang w:val="ro-RO"/>
              </w:rPr>
              <w:t>Testare</w:t>
            </w:r>
            <w:r w:rsidR="00542F81">
              <w:rPr>
                <w:lang w:val="ro-RO"/>
              </w:rPr>
              <w:t xml:space="preserve"> circuite digitale.</w:t>
            </w:r>
          </w:p>
        </w:tc>
        <w:tc>
          <w:tcPr>
            <w:tcW w:w="1286" w:type="dxa"/>
          </w:tcPr>
          <w:p w:rsidR="009C5DD9" w:rsidRPr="00456BC6" w:rsidRDefault="009C5DD9" w:rsidP="009C5DD9">
            <w:pPr>
              <w:rPr>
                <w:lang w:val="it-IT"/>
              </w:rPr>
            </w:pPr>
            <w:r>
              <w:rPr>
                <w:lang w:val="it-IT"/>
              </w:rPr>
              <w:t>Licenta</w:t>
            </w:r>
          </w:p>
        </w:tc>
      </w:tr>
      <w:tr w:rsidR="00597C9E" w:rsidRPr="00456BC6" w:rsidTr="009C5DD9">
        <w:trPr>
          <w:trHeight w:val="567"/>
        </w:trPr>
        <w:tc>
          <w:tcPr>
            <w:tcW w:w="700" w:type="dxa"/>
          </w:tcPr>
          <w:p w:rsidR="00597C9E" w:rsidRPr="00456BC6" w:rsidRDefault="00F17924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858" w:type="dxa"/>
          </w:tcPr>
          <w:p w:rsidR="007C5345" w:rsidRPr="00456BC6" w:rsidRDefault="009C5DD9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Utilizarea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tehnologiei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blockchain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cresterea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dependabilitatii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sistemelor</w:t>
            </w:r>
            <w:proofErr w:type="spellEnd"/>
            <w:r>
              <w:rPr>
                <w:rFonts w:cs="Arial"/>
              </w:rPr>
              <w:t xml:space="preserve"> CPS</w:t>
            </w:r>
          </w:p>
        </w:tc>
        <w:tc>
          <w:tcPr>
            <w:tcW w:w="5698" w:type="dxa"/>
          </w:tcPr>
          <w:p w:rsidR="00597C9E" w:rsidRPr="00456BC6" w:rsidRDefault="00C073D1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Cresterea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robustetei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sistemelor</w:t>
            </w:r>
            <w:proofErr w:type="spellEnd"/>
            <w:r>
              <w:rPr>
                <w:rFonts w:cs="Arial"/>
              </w:rPr>
              <w:t xml:space="preserve"> CPS cu </w:t>
            </w:r>
            <w:proofErr w:type="spellStart"/>
            <w:r>
              <w:rPr>
                <w:rFonts w:cs="Arial"/>
              </w:rPr>
              <w:t>ajutorul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tehnologiei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blockchain</w:t>
            </w:r>
            <w:proofErr w:type="spellEnd"/>
            <w:r w:rsidR="00B231E6">
              <w:rPr>
                <w:rFonts w:cs="Arial"/>
              </w:rPr>
              <w:t>. Model experimental.</w:t>
            </w:r>
          </w:p>
        </w:tc>
        <w:tc>
          <w:tcPr>
            <w:tcW w:w="3000" w:type="dxa"/>
          </w:tcPr>
          <w:p w:rsidR="00597C9E" w:rsidRPr="00456BC6" w:rsidRDefault="00C073D1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Limbaje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programare</w:t>
            </w:r>
            <w:proofErr w:type="spellEnd"/>
            <w:r w:rsidR="00B938DE">
              <w:rPr>
                <w:rFonts w:cs="Arial"/>
              </w:rPr>
              <w:t>.</w:t>
            </w:r>
          </w:p>
        </w:tc>
        <w:tc>
          <w:tcPr>
            <w:tcW w:w="1286" w:type="dxa"/>
          </w:tcPr>
          <w:p w:rsidR="00597C9E" w:rsidRPr="00456BC6" w:rsidRDefault="009C5DD9" w:rsidP="008D1100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  <w:tr w:rsidR="009C5DD9" w:rsidRPr="00456BC6" w:rsidTr="009C5DD9">
        <w:trPr>
          <w:trHeight w:val="567"/>
        </w:trPr>
        <w:tc>
          <w:tcPr>
            <w:tcW w:w="700" w:type="dxa"/>
          </w:tcPr>
          <w:p w:rsidR="009C5DD9" w:rsidRDefault="00F17924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9B60F6">
              <w:rPr>
                <w:lang w:val="en-GB"/>
              </w:rPr>
              <w:t>,8</w:t>
            </w:r>
          </w:p>
        </w:tc>
        <w:tc>
          <w:tcPr>
            <w:tcW w:w="3858" w:type="dxa"/>
          </w:tcPr>
          <w:p w:rsidR="009C5DD9" w:rsidRDefault="00C073D1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Utilizarea</w:t>
            </w:r>
            <w:proofErr w:type="spellEnd"/>
            <w:r>
              <w:rPr>
                <w:rFonts w:cs="Arial"/>
              </w:rPr>
              <w:t xml:space="preserve"> RPA (Robotic Process Automation)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domeniul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bancar</w:t>
            </w:r>
            <w:proofErr w:type="spellEnd"/>
          </w:p>
          <w:p w:rsidR="004C3C76" w:rsidRDefault="004C3C76" w:rsidP="008D1100">
            <w:pPr>
              <w:rPr>
                <w:rFonts w:cs="Arial"/>
              </w:rPr>
            </w:pPr>
            <w:r>
              <w:rPr>
                <w:rFonts w:cs="Arial"/>
              </w:rPr>
              <w:t xml:space="preserve">(2 </w:t>
            </w:r>
            <w:proofErr w:type="spellStart"/>
            <w:r>
              <w:rPr>
                <w:rFonts w:cs="Arial"/>
              </w:rPr>
              <w:t>studenti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698" w:type="dxa"/>
          </w:tcPr>
          <w:p w:rsidR="009C5DD9" w:rsidRPr="00456BC6" w:rsidRDefault="00C073D1" w:rsidP="00C073D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Realizarea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decizie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asistata</w:t>
            </w:r>
            <w:proofErr w:type="spellEnd"/>
            <w:r w:rsidR="00CA31BF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in </w:t>
            </w:r>
            <w:proofErr w:type="spellStart"/>
            <w:r>
              <w:rPr>
                <w:rFonts w:cs="Arial"/>
              </w:rPr>
              <w:t>relatia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banca</w:t>
            </w:r>
            <w:proofErr w:type="spellEnd"/>
            <w:r>
              <w:rPr>
                <w:rFonts w:cs="Arial"/>
              </w:rPr>
              <w:t xml:space="preserve">-client. </w:t>
            </w:r>
            <w:proofErr w:type="spellStart"/>
            <w:r>
              <w:rPr>
                <w:rFonts w:cs="Arial"/>
              </w:rPr>
              <w:t>Aplicatie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utilitarului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UiPath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3000" w:type="dxa"/>
          </w:tcPr>
          <w:p w:rsidR="009C5DD9" w:rsidRDefault="00C073D1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Exista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sustinere</w:t>
            </w:r>
            <w:proofErr w:type="spellEnd"/>
            <w:r>
              <w:rPr>
                <w:rFonts w:cs="Arial"/>
              </w:rPr>
              <w:t xml:space="preserve"> din </w:t>
            </w:r>
            <w:proofErr w:type="spellStart"/>
            <w:r>
              <w:rPr>
                <w:rFonts w:cs="Arial"/>
              </w:rPr>
              <w:t>partea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specialist in </w:t>
            </w:r>
            <w:proofErr w:type="spellStart"/>
            <w:r>
              <w:rPr>
                <w:rFonts w:cs="Arial"/>
              </w:rPr>
              <w:t>procese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bancare</w:t>
            </w:r>
            <w:proofErr w:type="spellEnd"/>
            <w:r>
              <w:rPr>
                <w:rFonts w:cs="Arial"/>
              </w:rPr>
              <w:t>.</w:t>
            </w:r>
          </w:p>
          <w:p w:rsidR="00C073D1" w:rsidRPr="00456BC6" w:rsidRDefault="00C073D1" w:rsidP="008D110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Limbaje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programare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86" w:type="dxa"/>
          </w:tcPr>
          <w:p w:rsidR="009C5DD9" w:rsidRDefault="00C073D1" w:rsidP="008D1100">
            <w:pPr>
              <w:rPr>
                <w:lang w:val="ro-RO"/>
              </w:rPr>
            </w:pPr>
            <w:r>
              <w:rPr>
                <w:lang w:val="ro-RO"/>
              </w:rPr>
              <w:t>Licenta/Master</w:t>
            </w:r>
          </w:p>
        </w:tc>
      </w:tr>
      <w:tr w:rsidR="00F17924" w:rsidRPr="00456BC6" w:rsidTr="00FE5349">
        <w:trPr>
          <w:trHeight w:val="567"/>
        </w:trPr>
        <w:tc>
          <w:tcPr>
            <w:tcW w:w="700" w:type="dxa"/>
          </w:tcPr>
          <w:p w:rsidR="00F17924" w:rsidRDefault="009B60F6" w:rsidP="00F179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9</w:t>
            </w:r>
          </w:p>
        </w:tc>
        <w:tc>
          <w:tcPr>
            <w:tcW w:w="3858" w:type="dxa"/>
            <w:vAlign w:val="center"/>
          </w:tcPr>
          <w:p w:rsidR="00F17924" w:rsidRPr="004F770B" w:rsidRDefault="00F17924" w:rsidP="00F17924">
            <w:pPr>
              <w:rPr>
                <w:lang w:val="ro-RO"/>
              </w:rPr>
            </w:pPr>
            <w:r>
              <w:rPr>
                <w:lang w:val="ro-RO"/>
              </w:rPr>
              <w:t>Cifrare cu resurse limitate</w:t>
            </w:r>
          </w:p>
        </w:tc>
        <w:tc>
          <w:tcPr>
            <w:tcW w:w="5698" w:type="dxa"/>
            <w:vAlign w:val="center"/>
          </w:tcPr>
          <w:p w:rsidR="00F17924" w:rsidRPr="004F770B" w:rsidRDefault="00F17924" w:rsidP="00B938DE">
            <w:pPr>
              <w:rPr>
                <w:lang w:val="ro-RO"/>
              </w:rPr>
            </w:pPr>
            <w:r>
              <w:rPr>
                <w:lang w:val="ro-RO"/>
              </w:rPr>
              <w:t>Algoritmi şi aplicaţii „light encryption”</w:t>
            </w:r>
          </w:p>
        </w:tc>
        <w:tc>
          <w:tcPr>
            <w:tcW w:w="3000" w:type="dxa"/>
            <w:vAlign w:val="center"/>
          </w:tcPr>
          <w:p w:rsidR="00B938DE" w:rsidRDefault="00B938DE" w:rsidP="00F17924">
            <w:pPr>
              <w:rPr>
                <w:lang w:val="ro-RO"/>
              </w:rPr>
            </w:pPr>
            <w:r>
              <w:rPr>
                <w:lang w:val="ro-RO"/>
              </w:rPr>
              <w:t>Exista sustinere din partea unui expert in domeniu.</w:t>
            </w:r>
          </w:p>
          <w:p w:rsidR="00F17924" w:rsidRPr="004F770B" w:rsidRDefault="00F17924" w:rsidP="00F17924">
            <w:pPr>
              <w:rPr>
                <w:lang w:val="ro-RO"/>
              </w:rPr>
            </w:pPr>
            <w:r>
              <w:rPr>
                <w:lang w:val="ro-RO"/>
              </w:rPr>
              <w:t>Cunoştinţe de programare</w:t>
            </w:r>
            <w:r w:rsidR="00B938DE">
              <w:rPr>
                <w:lang w:val="ro-RO"/>
              </w:rPr>
              <w:t>.</w:t>
            </w:r>
          </w:p>
        </w:tc>
        <w:tc>
          <w:tcPr>
            <w:tcW w:w="1286" w:type="dxa"/>
            <w:vAlign w:val="center"/>
          </w:tcPr>
          <w:p w:rsidR="00F17924" w:rsidRPr="004F770B" w:rsidRDefault="00F17924" w:rsidP="00F17924">
            <w:pPr>
              <w:rPr>
                <w:lang w:val="ro-RO"/>
              </w:rPr>
            </w:pPr>
            <w:r>
              <w:rPr>
                <w:lang w:val="ro-RO"/>
              </w:rPr>
              <w:t>Master</w:t>
            </w:r>
          </w:p>
        </w:tc>
      </w:tr>
      <w:tr w:rsidR="00F17924" w:rsidRPr="00456BC6" w:rsidTr="00FE5349">
        <w:trPr>
          <w:trHeight w:val="567"/>
        </w:trPr>
        <w:tc>
          <w:tcPr>
            <w:tcW w:w="700" w:type="dxa"/>
          </w:tcPr>
          <w:p w:rsidR="00F17924" w:rsidRDefault="009B60F6" w:rsidP="00F179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858" w:type="dxa"/>
            <w:vAlign w:val="center"/>
          </w:tcPr>
          <w:p w:rsidR="00F17924" w:rsidRDefault="00F17924" w:rsidP="00F17924">
            <w:pPr>
              <w:rPr>
                <w:lang w:val="ro-RO"/>
              </w:rPr>
            </w:pPr>
            <w:r>
              <w:rPr>
                <w:lang w:val="ro-RO"/>
              </w:rPr>
              <w:t>Sistem de suport decizie pentru planificarea productiei</w:t>
            </w:r>
          </w:p>
        </w:tc>
        <w:tc>
          <w:tcPr>
            <w:tcW w:w="5698" w:type="dxa"/>
            <w:vAlign w:val="center"/>
          </w:tcPr>
          <w:p w:rsidR="00F17924" w:rsidRDefault="00F17924" w:rsidP="00F17924">
            <w:pPr>
              <w:rPr>
                <w:lang w:val="ro-RO"/>
              </w:rPr>
            </w:pPr>
            <w:r>
              <w:rPr>
                <w:lang w:val="ro-RO"/>
              </w:rPr>
              <w:t>Implementare algoritmi de clasificare</w:t>
            </w:r>
          </w:p>
        </w:tc>
        <w:tc>
          <w:tcPr>
            <w:tcW w:w="3000" w:type="dxa"/>
            <w:vAlign w:val="center"/>
          </w:tcPr>
          <w:p w:rsidR="00B231E6" w:rsidRDefault="00B231E6" w:rsidP="00F17924">
            <w:pPr>
              <w:rPr>
                <w:lang w:val="ro-RO"/>
              </w:rPr>
            </w:pPr>
            <w:r>
              <w:rPr>
                <w:lang w:val="ro-RO"/>
              </w:rPr>
              <w:t>Exista sustinere din partea unui expert in domeniu</w:t>
            </w:r>
            <w:r>
              <w:rPr>
                <w:lang w:val="ro-RO"/>
              </w:rPr>
              <w:t>.</w:t>
            </w:r>
          </w:p>
          <w:p w:rsidR="00F17924" w:rsidRDefault="00F17924" w:rsidP="00F17924">
            <w:pPr>
              <w:rPr>
                <w:lang w:val="ro-RO"/>
              </w:rPr>
            </w:pPr>
            <w:r>
              <w:rPr>
                <w:lang w:val="ro-RO"/>
              </w:rPr>
              <w:t>Cunoştinţe de programare</w:t>
            </w:r>
          </w:p>
        </w:tc>
        <w:tc>
          <w:tcPr>
            <w:tcW w:w="1286" w:type="dxa"/>
            <w:vAlign w:val="center"/>
          </w:tcPr>
          <w:p w:rsidR="00F17924" w:rsidRDefault="00F17924" w:rsidP="00F17924">
            <w:pPr>
              <w:rPr>
                <w:lang w:val="ro-RO"/>
              </w:rPr>
            </w:pPr>
            <w:r>
              <w:rPr>
                <w:lang w:val="ro-RO"/>
              </w:rPr>
              <w:t>Master</w:t>
            </w:r>
          </w:p>
        </w:tc>
      </w:tr>
      <w:tr w:rsidR="00F17924" w:rsidRPr="00456BC6" w:rsidTr="00FE5349">
        <w:trPr>
          <w:trHeight w:val="567"/>
        </w:trPr>
        <w:tc>
          <w:tcPr>
            <w:tcW w:w="700" w:type="dxa"/>
          </w:tcPr>
          <w:p w:rsidR="00F17924" w:rsidRDefault="009B60F6" w:rsidP="00F179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58" w:type="dxa"/>
            <w:vAlign w:val="center"/>
          </w:tcPr>
          <w:p w:rsidR="005A3D4C" w:rsidRDefault="005A3D4C" w:rsidP="005A3D4C">
            <w:pPr>
              <w:rPr>
                <w:lang w:val="ro-RO"/>
              </w:rPr>
            </w:pPr>
            <w:r>
              <w:rPr>
                <w:lang w:val="ro-RO"/>
              </w:rPr>
              <w:t>Agenti pentru extragerea informatiei din documente legale</w:t>
            </w:r>
          </w:p>
        </w:tc>
        <w:tc>
          <w:tcPr>
            <w:tcW w:w="5698" w:type="dxa"/>
            <w:vAlign w:val="center"/>
          </w:tcPr>
          <w:p w:rsidR="00F17924" w:rsidRDefault="005A3D4C" w:rsidP="005A3D4C">
            <w:pPr>
              <w:rPr>
                <w:lang w:val="ro-RO"/>
              </w:rPr>
            </w:pPr>
            <w:r w:rsidRPr="005A3D4C">
              <w:rPr>
                <w:lang w:val="ro-RO"/>
              </w:rPr>
              <w:t>Dezvoltarea unui sistem de găsire și evaluare “Retrive&amp;Rank” (R&amp;R) a</w:t>
            </w:r>
            <w:r>
              <w:rPr>
                <w:lang w:val="ro-RO"/>
              </w:rPr>
              <w:t xml:space="preserve"> </w:t>
            </w:r>
            <w:r w:rsidRPr="005A3D4C">
              <w:rPr>
                <w:lang w:val="ro-RO"/>
              </w:rPr>
              <w:t>informației relevante pentru o anumita speță</w:t>
            </w:r>
            <w:r>
              <w:rPr>
                <w:lang w:val="ro-RO"/>
              </w:rPr>
              <w:t xml:space="preserve"> legala</w:t>
            </w:r>
          </w:p>
        </w:tc>
        <w:tc>
          <w:tcPr>
            <w:tcW w:w="3000" w:type="dxa"/>
            <w:vAlign w:val="center"/>
          </w:tcPr>
          <w:p w:rsidR="00B938DE" w:rsidRDefault="00B938DE" w:rsidP="00F17924">
            <w:pPr>
              <w:rPr>
                <w:lang w:val="ro-RO"/>
              </w:rPr>
            </w:pPr>
            <w:r>
              <w:rPr>
                <w:lang w:val="ro-RO"/>
              </w:rPr>
              <w:t>Exista sustinere din partea unui expert in domeniu.</w:t>
            </w:r>
          </w:p>
          <w:p w:rsidR="00F17924" w:rsidRDefault="005A3D4C" w:rsidP="00F17924">
            <w:pPr>
              <w:rPr>
                <w:lang w:val="ro-RO"/>
              </w:rPr>
            </w:pPr>
            <w:r>
              <w:rPr>
                <w:lang w:val="ro-RO"/>
              </w:rPr>
              <w:t>Sisteme multiagent</w:t>
            </w:r>
            <w:r w:rsidR="00B938DE">
              <w:rPr>
                <w:lang w:val="ro-RO"/>
              </w:rPr>
              <w:t>.</w:t>
            </w:r>
          </w:p>
        </w:tc>
        <w:tc>
          <w:tcPr>
            <w:tcW w:w="1286" w:type="dxa"/>
            <w:vAlign w:val="center"/>
          </w:tcPr>
          <w:p w:rsidR="00F17924" w:rsidRDefault="005A3D4C" w:rsidP="00F17924">
            <w:pPr>
              <w:rPr>
                <w:lang w:val="ro-RO"/>
              </w:rPr>
            </w:pPr>
            <w:r>
              <w:rPr>
                <w:lang w:val="ro-RO"/>
              </w:rPr>
              <w:t>Master</w:t>
            </w:r>
          </w:p>
        </w:tc>
      </w:tr>
      <w:tr w:rsidR="005A3D4C" w:rsidRPr="00456BC6" w:rsidTr="00FE5349">
        <w:trPr>
          <w:trHeight w:val="567"/>
        </w:trPr>
        <w:tc>
          <w:tcPr>
            <w:tcW w:w="700" w:type="dxa"/>
          </w:tcPr>
          <w:p w:rsidR="005A3D4C" w:rsidRDefault="009B60F6" w:rsidP="00F179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858" w:type="dxa"/>
            <w:vAlign w:val="center"/>
          </w:tcPr>
          <w:p w:rsidR="005A3D4C" w:rsidRDefault="005A3D4C" w:rsidP="005A3D4C">
            <w:pPr>
              <w:rPr>
                <w:lang w:val="ro-RO"/>
              </w:rPr>
            </w:pPr>
            <w:r>
              <w:rPr>
                <w:lang w:val="ro-RO"/>
              </w:rPr>
              <w:t xml:space="preserve">Tehnologia </w:t>
            </w:r>
            <w:r w:rsidRPr="005A3D4C">
              <w:rPr>
                <w:lang w:val="ro-RO"/>
              </w:rPr>
              <w:t>WirelessHART</w:t>
            </w:r>
          </w:p>
        </w:tc>
        <w:tc>
          <w:tcPr>
            <w:tcW w:w="5698" w:type="dxa"/>
            <w:vAlign w:val="center"/>
          </w:tcPr>
          <w:p w:rsidR="005A3D4C" w:rsidRPr="005A3D4C" w:rsidRDefault="005A3D4C" w:rsidP="005A3D4C">
            <w:pPr>
              <w:rPr>
                <w:lang w:val="ro-RO"/>
              </w:rPr>
            </w:pPr>
            <w:r>
              <w:rPr>
                <w:lang w:val="ro-RO"/>
              </w:rPr>
              <w:t>Implementarea unor algoritmi de rutare si alocare</w:t>
            </w:r>
          </w:p>
        </w:tc>
        <w:tc>
          <w:tcPr>
            <w:tcW w:w="3000" w:type="dxa"/>
            <w:vAlign w:val="center"/>
          </w:tcPr>
          <w:p w:rsidR="005A3D4C" w:rsidRDefault="005A3D4C" w:rsidP="00F17924">
            <w:pPr>
              <w:rPr>
                <w:lang w:val="ro-RO"/>
              </w:rPr>
            </w:pPr>
            <w:r>
              <w:rPr>
                <w:lang w:val="ro-RO"/>
              </w:rPr>
              <w:t>Exista sustinere din partea unui expert in domeniu</w:t>
            </w:r>
            <w:r w:rsidR="00B231E6">
              <w:rPr>
                <w:lang w:val="ro-RO"/>
              </w:rPr>
              <w:t>.</w:t>
            </w:r>
          </w:p>
          <w:p w:rsidR="005A3D4C" w:rsidRDefault="005A3D4C" w:rsidP="005A3D4C">
            <w:pPr>
              <w:rPr>
                <w:lang w:val="ro-RO"/>
              </w:rPr>
            </w:pPr>
            <w:r>
              <w:rPr>
                <w:lang w:val="ro-RO"/>
              </w:rPr>
              <w:t>Cunoasterea tehnologiilor de transmisii de date</w:t>
            </w:r>
            <w:r w:rsidR="00B231E6">
              <w:rPr>
                <w:lang w:val="ro-RO"/>
              </w:rPr>
              <w:t>.</w:t>
            </w:r>
          </w:p>
        </w:tc>
        <w:tc>
          <w:tcPr>
            <w:tcW w:w="1286" w:type="dxa"/>
            <w:vAlign w:val="center"/>
          </w:tcPr>
          <w:p w:rsidR="005A3D4C" w:rsidRDefault="005A3D4C" w:rsidP="00F17924">
            <w:pPr>
              <w:rPr>
                <w:lang w:val="ro-RO"/>
              </w:rPr>
            </w:pPr>
            <w:r>
              <w:rPr>
                <w:lang w:val="ro-RO"/>
              </w:rPr>
              <w:t>Master</w:t>
            </w:r>
          </w:p>
        </w:tc>
      </w:tr>
      <w:tr w:rsidR="005A3D4C" w:rsidRPr="00456BC6" w:rsidTr="00FE5349">
        <w:trPr>
          <w:trHeight w:val="567"/>
        </w:trPr>
        <w:tc>
          <w:tcPr>
            <w:tcW w:w="700" w:type="dxa"/>
          </w:tcPr>
          <w:p w:rsidR="005A3D4C" w:rsidRDefault="009B60F6" w:rsidP="00F179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858" w:type="dxa"/>
            <w:vAlign w:val="center"/>
          </w:tcPr>
          <w:p w:rsidR="005A3D4C" w:rsidRDefault="009B60F6" w:rsidP="005A3D4C">
            <w:pPr>
              <w:rPr>
                <w:lang w:val="ro-RO"/>
              </w:rPr>
            </w:pPr>
            <w:r>
              <w:rPr>
                <w:lang w:val="ro-RO"/>
              </w:rPr>
              <w:t>Site personal cu acces la SIMAC</w:t>
            </w:r>
          </w:p>
        </w:tc>
        <w:tc>
          <w:tcPr>
            <w:tcW w:w="5698" w:type="dxa"/>
            <w:vAlign w:val="center"/>
          </w:tcPr>
          <w:p w:rsidR="005A3D4C" w:rsidRDefault="009B60F6" w:rsidP="005A3D4C">
            <w:pPr>
              <w:rPr>
                <w:lang w:val="ro-RO"/>
              </w:rPr>
            </w:pPr>
            <w:r>
              <w:rPr>
                <w:lang w:val="ro-RO"/>
              </w:rPr>
              <w:t>Realizarea unui site personal dinamic, cu acces la datele din sistemul SIMAC</w:t>
            </w:r>
          </w:p>
        </w:tc>
        <w:tc>
          <w:tcPr>
            <w:tcW w:w="3000" w:type="dxa"/>
            <w:vAlign w:val="center"/>
          </w:tcPr>
          <w:p w:rsidR="005A3D4C" w:rsidRDefault="009B60F6" w:rsidP="00F17924">
            <w:pPr>
              <w:rPr>
                <w:lang w:val="ro-RO"/>
              </w:rPr>
            </w:pPr>
            <w:r>
              <w:rPr>
                <w:lang w:val="ro-RO"/>
              </w:rPr>
              <w:t>Programare www</w:t>
            </w:r>
            <w:r w:rsidR="00B938DE">
              <w:rPr>
                <w:lang w:val="ro-RO"/>
              </w:rPr>
              <w:t>.</w:t>
            </w:r>
          </w:p>
        </w:tc>
        <w:tc>
          <w:tcPr>
            <w:tcW w:w="1286" w:type="dxa"/>
            <w:vAlign w:val="center"/>
          </w:tcPr>
          <w:p w:rsidR="005A3D4C" w:rsidRDefault="009B60F6" w:rsidP="00F17924">
            <w:pPr>
              <w:rPr>
                <w:lang w:val="ro-RO"/>
              </w:rPr>
            </w:pPr>
            <w:r>
              <w:rPr>
                <w:lang w:val="ro-RO"/>
              </w:rPr>
              <w:t>Master</w:t>
            </w:r>
          </w:p>
        </w:tc>
      </w:tr>
    </w:tbl>
    <w:p w:rsidR="00597C9E" w:rsidRDefault="00597C9E"/>
    <w:p w:rsidR="00597C9E" w:rsidRDefault="00597C9E"/>
    <w:p w:rsidR="00405BDA" w:rsidRDefault="00405BDA" w:rsidP="005F1499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313F2"/>
    <w:rsid w:val="00045EBD"/>
    <w:rsid w:val="00061862"/>
    <w:rsid w:val="0007502D"/>
    <w:rsid w:val="000D5FFC"/>
    <w:rsid w:val="000E596D"/>
    <w:rsid w:val="001A5985"/>
    <w:rsid w:val="001C465B"/>
    <w:rsid w:val="002210B1"/>
    <w:rsid w:val="00231639"/>
    <w:rsid w:val="00295272"/>
    <w:rsid w:val="002D2E67"/>
    <w:rsid w:val="002E5765"/>
    <w:rsid w:val="002E7B65"/>
    <w:rsid w:val="002F73EC"/>
    <w:rsid w:val="003A1B23"/>
    <w:rsid w:val="003F1937"/>
    <w:rsid w:val="00405BDA"/>
    <w:rsid w:val="004C3C76"/>
    <w:rsid w:val="004E6FCB"/>
    <w:rsid w:val="00542F81"/>
    <w:rsid w:val="005554A4"/>
    <w:rsid w:val="00597C9E"/>
    <w:rsid w:val="005A3D4C"/>
    <w:rsid w:val="005B0496"/>
    <w:rsid w:val="005C2479"/>
    <w:rsid w:val="005F1499"/>
    <w:rsid w:val="00616505"/>
    <w:rsid w:val="006168E3"/>
    <w:rsid w:val="006B3936"/>
    <w:rsid w:val="006D1E60"/>
    <w:rsid w:val="006E625C"/>
    <w:rsid w:val="007071BD"/>
    <w:rsid w:val="00745F3F"/>
    <w:rsid w:val="007C5345"/>
    <w:rsid w:val="008107AC"/>
    <w:rsid w:val="00827406"/>
    <w:rsid w:val="008C42E1"/>
    <w:rsid w:val="008C6D4C"/>
    <w:rsid w:val="008D1100"/>
    <w:rsid w:val="00994E83"/>
    <w:rsid w:val="009A679C"/>
    <w:rsid w:val="009B60F6"/>
    <w:rsid w:val="009C5DD9"/>
    <w:rsid w:val="009D31E4"/>
    <w:rsid w:val="00A1431A"/>
    <w:rsid w:val="00A45C08"/>
    <w:rsid w:val="00B01191"/>
    <w:rsid w:val="00B231E6"/>
    <w:rsid w:val="00B938DE"/>
    <w:rsid w:val="00BA7462"/>
    <w:rsid w:val="00BD5EDC"/>
    <w:rsid w:val="00C073D1"/>
    <w:rsid w:val="00C1776F"/>
    <w:rsid w:val="00C40B58"/>
    <w:rsid w:val="00CA31BF"/>
    <w:rsid w:val="00D20516"/>
    <w:rsid w:val="00D34B61"/>
    <w:rsid w:val="00D83AC5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17924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Liviu Miclea</cp:lastModifiedBy>
  <cp:revision>8</cp:revision>
  <dcterms:created xsi:type="dcterms:W3CDTF">2017-10-19T13:19:00Z</dcterms:created>
  <dcterms:modified xsi:type="dcterms:W3CDTF">2017-10-19T14:10:00Z</dcterms:modified>
</cp:coreProperties>
</file>